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A9" w:rsidRDefault="006055A9" w:rsidP="006055A9">
      <w:pPr>
        <w:pStyle w:val="PlainText"/>
        <w:rPr>
          <w:rFonts w:ascii="Century" w:hAnsi="Century"/>
          <w:sz w:val="24"/>
          <w:szCs w:val="24"/>
        </w:rPr>
      </w:pPr>
      <w:r>
        <w:rPr>
          <w:rFonts w:ascii="Century" w:hAnsi="Century"/>
          <w:b/>
          <w:bCs/>
          <w:sz w:val="24"/>
          <w:szCs w:val="24"/>
          <w:u w:val="single"/>
        </w:rPr>
        <w:t>Attendees</w:t>
      </w:r>
      <w:r>
        <w:rPr>
          <w:rFonts w:ascii="Century" w:hAnsi="Century"/>
          <w:sz w:val="24"/>
          <w:szCs w:val="24"/>
        </w:rPr>
        <w:t xml:space="preserve">:  Kristi Fuller, Shelly </w:t>
      </w:r>
      <w:proofErr w:type="spellStart"/>
      <w:r>
        <w:rPr>
          <w:rFonts w:ascii="Century" w:hAnsi="Century"/>
          <w:sz w:val="24"/>
          <w:szCs w:val="24"/>
        </w:rPr>
        <w:t>Brimeyer</w:t>
      </w:r>
      <w:proofErr w:type="spellEnd"/>
      <w:r>
        <w:rPr>
          <w:rFonts w:ascii="Century" w:hAnsi="Century"/>
          <w:sz w:val="24"/>
          <w:szCs w:val="24"/>
        </w:rPr>
        <w:t xml:space="preserve">, Don </w:t>
      </w:r>
      <w:proofErr w:type="spellStart"/>
      <w:r>
        <w:rPr>
          <w:rFonts w:ascii="Century" w:hAnsi="Century"/>
          <w:sz w:val="24"/>
          <w:szCs w:val="24"/>
        </w:rPr>
        <w:t>Duzik</w:t>
      </w:r>
      <w:proofErr w:type="spellEnd"/>
      <w:r>
        <w:rPr>
          <w:rFonts w:ascii="Century" w:hAnsi="Century"/>
          <w:sz w:val="24"/>
          <w:szCs w:val="24"/>
        </w:rPr>
        <w:t xml:space="preserve">, Heather </w:t>
      </w:r>
      <w:proofErr w:type="spellStart"/>
      <w:r>
        <w:rPr>
          <w:rFonts w:ascii="Century" w:hAnsi="Century"/>
          <w:sz w:val="24"/>
          <w:szCs w:val="24"/>
        </w:rPr>
        <w:t>Gaumer</w:t>
      </w:r>
      <w:proofErr w:type="spellEnd"/>
      <w:r>
        <w:rPr>
          <w:rFonts w:ascii="Century" w:hAnsi="Century"/>
          <w:sz w:val="24"/>
          <w:szCs w:val="24"/>
        </w:rPr>
        <w:t xml:space="preserve">, Greg Geistkemper, </w:t>
      </w:r>
      <w:r>
        <w:rPr>
          <w:rFonts w:ascii="Century" w:hAnsi="Century"/>
          <w:sz w:val="24"/>
          <w:szCs w:val="24"/>
        </w:rPr>
        <w:t xml:space="preserve">Julie </w:t>
      </w:r>
      <w:proofErr w:type="spellStart"/>
      <w:r>
        <w:rPr>
          <w:rFonts w:ascii="Century" w:hAnsi="Century"/>
          <w:sz w:val="24"/>
          <w:szCs w:val="24"/>
        </w:rPr>
        <w:t>Haack</w:t>
      </w:r>
      <w:proofErr w:type="spellEnd"/>
      <w:r>
        <w:rPr>
          <w:rFonts w:ascii="Century" w:hAnsi="Century"/>
          <w:sz w:val="24"/>
          <w:szCs w:val="24"/>
        </w:rPr>
        <w:t xml:space="preserve">, </w:t>
      </w:r>
      <w:r>
        <w:rPr>
          <w:rFonts w:ascii="Century" w:hAnsi="Century"/>
          <w:sz w:val="24"/>
          <w:szCs w:val="24"/>
        </w:rPr>
        <w:t xml:space="preserve">Beverly Hickman, Mary Jacobson, Debbie Murphy, Chad Olson, </w:t>
      </w:r>
      <w:proofErr w:type="spellStart"/>
      <w:r>
        <w:rPr>
          <w:rFonts w:ascii="Century" w:hAnsi="Century"/>
          <w:sz w:val="24"/>
          <w:szCs w:val="24"/>
        </w:rPr>
        <w:t>Cindi</w:t>
      </w:r>
      <w:proofErr w:type="spellEnd"/>
      <w:r>
        <w:rPr>
          <w:rFonts w:ascii="Century" w:hAnsi="Century"/>
          <w:sz w:val="24"/>
          <w:szCs w:val="24"/>
        </w:rPr>
        <w:t xml:space="preserve"> </w:t>
      </w:r>
      <w:proofErr w:type="spellStart"/>
      <w:r>
        <w:rPr>
          <w:rFonts w:ascii="Century" w:hAnsi="Century"/>
          <w:sz w:val="24"/>
          <w:szCs w:val="24"/>
        </w:rPr>
        <w:t>Reints</w:t>
      </w:r>
      <w:proofErr w:type="spellEnd"/>
      <w:r>
        <w:rPr>
          <w:rFonts w:ascii="Century" w:hAnsi="Century"/>
          <w:sz w:val="24"/>
          <w:szCs w:val="24"/>
        </w:rPr>
        <w:t>, Mary Jo Smith, Karen Snyder, Brandi Stone-Miller, Molly Weber</w:t>
      </w:r>
    </w:p>
    <w:p w:rsidR="006055A9" w:rsidRDefault="006055A9" w:rsidP="006055A9">
      <w:pPr>
        <w:pStyle w:val="PlainText"/>
        <w:rPr>
          <w:rFonts w:ascii="Century" w:hAnsi="Century"/>
          <w:sz w:val="24"/>
          <w:szCs w:val="24"/>
        </w:rPr>
      </w:pPr>
    </w:p>
    <w:p w:rsidR="006055A9" w:rsidRDefault="006055A9" w:rsidP="006055A9">
      <w:pPr>
        <w:pStyle w:val="PlainText"/>
        <w:rPr>
          <w:rFonts w:ascii="Century" w:hAnsi="Century"/>
          <w:sz w:val="24"/>
          <w:szCs w:val="24"/>
        </w:rPr>
      </w:pPr>
      <w:r>
        <w:rPr>
          <w:rFonts w:ascii="Century" w:hAnsi="Century"/>
          <w:sz w:val="24"/>
          <w:szCs w:val="24"/>
        </w:rPr>
        <w:t>Kristi needs moderator forms ASAP (due by next Friday, Oct 12)</w:t>
      </w:r>
    </w:p>
    <w:p w:rsidR="006055A9" w:rsidRDefault="006055A9" w:rsidP="006055A9">
      <w:pPr>
        <w:pStyle w:val="PlainText"/>
        <w:rPr>
          <w:rFonts w:ascii="Century" w:hAnsi="Century"/>
          <w:sz w:val="24"/>
          <w:szCs w:val="24"/>
        </w:rPr>
      </w:pPr>
    </w:p>
    <w:p w:rsidR="006055A9" w:rsidRDefault="006055A9" w:rsidP="006055A9">
      <w:pPr>
        <w:pStyle w:val="PlainText"/>
        <w:rPr>
          <w:rFonts w:ascii="Century" w:hAnsi="Century"/>
          <w:sz w:val="24"/>
          <w:szCs w:val="24"/>
        </w:rPr>
      </w:pPr>
      <w:r>
        <w:rPr>
          <w:rFonts w:ascii="Century" w:hAnsi="Century"/>
          <w:sz w:val="24"/>
          <w:szCs w:val="24"/>
        </w:rPr>
        <w:t>Marie P and Tammy Hansen (NASFAA Trainers)</w:t>
      </w:r>
    </w:p>
    <w:p w:rsidR="006055A9" w:rsidRDefault="006055A9" w:rsidP="006055A9">
      <w:pPr>
        <w:pStyle w:val="PlainText"/>
        <w:rPr>
          <w:rFonts w:ascii="Century" w:hAnsi="Century"/>
          <w:sz w:val="24"/>
          <w:szCs w:val="24"/>
        </w:rPr>
      </w:pPr>
    </w:p>
    <w:p w:rsidR="006055A9" w:rsidRDefault="006055A9" w:rsidP="006055A9">
      <w:pPr>
        <w:pStyle w:val="PlainText"/>
        <w:rPr>
          <w:rFonts w:ascii="Century" w:hAnsi="Century"/>
          <w:sz w:val="24"/>
          <w:szCs w:val="24"/>
        </w:rPr>
      </w:pPr>
      <w:r>
        <w:rPr>
          <w:rFonts w:ascii="Century" w:hAnsi="Century"/>
          <w:sz w:val="24"/>
          <w:szCs w:val="24"/>
        </w:rPr>
        <w:t>66 folks registered for conference so far.</w:t>
      </w:r>
    </w:p>
    <w:p w:rsidR="006055A9" w:rsidRDefault="006055A9" w:rsidP="006055A9">
      <w:pPr>
        <w:pStyle w:val="PlainText"/>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Heather invited Nebraska and South Dakota organizations to come to our conference. She contacted their presidents. Nebraska will not share until RAMASFA conference is over. South Dakota will notify their membership.  Those who decided to attend our conference will be charged for IASFAA membership and registration fees if they decide to come to conference.</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Changes to schedule include FAFSA completion session moving from Wednesday to Friday in the place of the Hand Calculation session Friday morning.</w:t>
      </w:r>
      <w:r>
        <w:rPr>
          <w:rFonts w:ascii="Century" w:hAnsi="Century"/>
          <w:sz w:val="24"/>
          <w:szCs w:val="24"/>
        </w:rPr>
        <w:t xml:space="preserve">  However, Hand </w:t>
      </w:r>
      <w:proofErr w:type="spellStart"/>
      <w:r>
        <w:rPr>
          <w:rFonts w:ascii="Century" w:hAnsi="Century"/>
          <w:sz w:val="24"/>
          <w:szCs w:val="24"/>
        </w:rPr>
        <w:t>Calc</w:t>
      </w:r>
      <w:proofErr w:type="spellEnd"/>
      <w:r>
        <w:rPr>
          <w:rFonts w:ascii="Century" w:hAnsi="Century"/>
          <w:sz w:val="24"/>
          <w:szCs w:val="24"/>
        </w:rPr>
        <w:t xml:space="preserve"> session that Don is presenting is at same time as </w:t>
      </w:r>
      <w:proofErr w:type="spellStart"/>
      <w:r>
        <w:rPr>
          <w:rFonts w:ascii="Century" w:hAnsi="Century"/>
          <w:sz w:val="24"/>
          <w:szCs w:val="24"/>
        </w:rPr>
        <w:t>Kibbie</w:t>
      </w:r>
      <w:proofErr w:type="spellEnd"/>
      <w:r>
        <w:rPr>
          <w:rFonts w:ascii="Century" w:hAnsi="Century"/>
          <w:sz w:val="24"/>
          <w:szCs w:val="24"/>
        </w:rPr>
        <w:t xml:space="preserve"> Grant session that he is moderating.  Kristi will work on adjusting the schedule.</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NASFAA trainer will be contacting co-presenters soon. She just received presentations and wants to review them first.</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Site committee will send info about Thursday night activities to those who have already registered.</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Greg agreed to be host for Jeopardy. Jeopardy questions have all been put together. Debbie will put questions into game board. Greg would like questions in advance.</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Julie will email newcomers about luncheon. She will work with Marie P about getting mentors for newcomers.</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r>
        <w:rPr>
          <w:rFonts w:ascii="Century" w:hAnsi="Century"/>
          <w:sz w:val="24"/>
          <w:szCs w:val="24"/>
        </w:rPr>
        <w:t>Handouts for each session need to be sent to Kristi by October 19</w:t>
      </w:r>
      <w:r>
        <w:rPr>
          <w:rFonts w:ascii="Century" w:hAnsi="Century"/>
          <w:sz w:val="24"/>
          <w:szCs w:val="24"/>
          <w:vertAlign w:val="superscript"/>
        </w:rPr>
        <w:t>th</w:t>
      </w:r>
      <w:r>
        <w:rPr>
          <w:rFonts w:ascii="Century" w:hAnsi="Century"/>
          <w:sz w:val="24"/>
          <w:szCs w:val="24"/>
        </w:rPr>
        <w:t>. Attendees would need to print out handouts for sessions they plan to attend.</w:t>
      </w:r>
    </w:p>
    <w:p w:rsidR="006055A9" w:rsidRDefault="006055A9" w:rsidP="006055A9">
      <w:pPr>
        <w:rPr>
          <w:rFonts w:ascii="Century" w:hAnsi="Century"/>
          <w:sz w:val="24"/>
          <w:szCs w:val="24"/>
        </w:rPr>
      </w:pPr>
    </w:p>
    <w:p w:rsidR="006055A9" w:rsidRDefault="006055A9" w:rsidP="006055A9">
      <w:pPr>
        <w:rPr>
          <w:rFonts w:ascii="Century" w:hAnsi="Century"/>
          <w:sz w:val="24"/>
          <w:szCs w:val="24"/>
        </w:rPr>
      </w:pPr>
      <w:proofErr w:type="spellStart"/>
      <w:r>
        <w:rPr>
          <w:rFonts w:ascii="Century" w:hAnsi="Century"/>
          <w:sz w:val="24"/>
          <w:szCs w:val="24"/>
        </w:rPr>
        <w:t>PowerPoints</w:t>
      </w:r>
      <w:proofErr w:type="spellEnd"/>
      <w:r>
        <w:rPr>
          <w:rFonts w:ascii="Century" w:hAnsi="Century"/>
          <w:sz w:val="24"/>
          <w:szCs w:val="24"/>
        </w:rPr>
        <w:t xml:space="preserve"> are due to Joan Meyer by October 19</w:t>
      </w:r>
      <w:r>
        <w:rPr>
          <w:rFonts w:ascii="Century" w:hAnsi="Century"/>
          <w:sz w:val="24"/>
          <w:szCs w:val="24"/>
          <w:vertAlign w:val="superscript"/>
        </w:rPr>
        <w:t>th</w:t>
      </w:r>
      <w:r>
        <w:rPr>
          <w:rFonts w:ascii="Century" w:hAnsi="Century"/>
          <w:sz w:val="24"/>
          <w:szCs w:val="24"/>
        </w:rPr>
        <w:t xml:space="preserve"> to be posted to the web.</w:t>
      </w:r>
    </w:p>
    <w:p w:rsidR="006055A9" w:rsidRDefault="006055A9" w:rsidP="006055A9">
      <w:pPr>
        <w:rPr>
          <w:rFonts w:ascii="Century" w:hAnsi="Century"/>
          <w:sz w:val="24"/>
          <w:szCs w:val="24"/>
        </w:rPr>
      </w:pPr>
      <w:bookmarkStart w:id="0" w:name="_GoBack"/>
      <w:bookmarkEnd w:id="0"/>
    </w:p>
    <w:p w:rsidR="006055A9" w:rsidRDefault="006055A9" w:rsidP="006055A9">
      <w:pPr>
        <w:rPr>
          <w:rFonts w:ascii="Century" w:hAnsi="Century"/>
          <w:sz w:val="24"/>
          <w:szCs w:val="24"/>
        </w:rPr>
      </w:pPr>
      <w:r>
        <w:rPr>
          <w:rFonts w:ascii="Century" w:hAnsi="Century"/>
          <w:sz w:val="24"/>
          <w:szCs w:val="24"/>
        </w:rPr>
        <w:t>Next call is October 19</w:t>
      </w:r>
      <w:r>
        <w:rPr>
          <w:rFonts w:ascii="Century" w:hAnsi="Century"/>
          <w:sz w:val="24"/>
          <w:szCs w:val="24"/>
          <w:vertAlign w:val="superscript"/>
        </w:rPr>
        <w:t>th</w:t>
      </w:r>
      <w:r>
        <w:rPr>
          <w:rFonts w:ascii="Century" w:hAnsi="Century"/>
          <w:sz w:val="24"/>
          <w:szCs w:val="24"/>
        </w:rPr>
        <w:t xml:space="preserve"> at 9:00am.</w:t>
      </w:r>
    </w:p>
    <w:p w:rsidR="007D5932" w:rsidRDefault="007D5932"/>
    <w:sectPr w:rsidR="007D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A9"/>
    <w:rsid w:val="006055A9"/>
    <w:rsid w:val="007D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55A9"/>
    <w:rPr>
      <w:rFonts w:ascii="Consolas" w:hAnsi="Consolas" w:cs="Consolas"/>
      <w:sz w:val="21"/>
      <w:szCs w:val="21"/>
    </w:rPr>
  </w:style>
  <w:style w:type="character" w:customStyle="1" w:styleId="PlainTextChar">
    <w:name w:val="Plain Text Char"/>
    <w:basedOn w:val="DefaultParagraphFont"/>
    <w:link w:val="PlainText"/>
    <w:uiPriority w:val="99"/>
    <w:semiHidden/>
    <w:rsid w:val="006055A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55A9"/>
    <w:rPr>
      <w:rFonts w:ascii="Consolas" w:hAnsi="Consolas" w:cs="Consolas"/>
      <w:sz w:val="21"/>
      <w:szCs w:val="21"/>
    </w:rPr>
  </w:style>
  <w:style w:type="character" w:customStyle="1" w:styleId="PlainTextChar">
    <w:name w:val="Plain Text Char"/>
    <w:basedOn w:val="DefaultParagraphFont"/>
    <w:link w:val="PlainText"/>
    <w:uiPriority w:val="99"/>
    <w:semiHidden/>
    <w:rsid w:val="006055A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1</cp:revision>
  <dcterms:created xsi:type="dcterms:W3CDTF">2012-10-05T20:38:00Z</dcterms:created>
  <dcterms:modified xsi:type="dcterms:W3CDTF">2012-10-05T20:42:00Z</dcterms:modified>
</cp:coreProperties>
</file>